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18F3" w14:textId="22AB7C11" w:rsidR="00083FF3" w:rsidRDefault="00B87AA0" w:rsidP="00D35E0F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Radom</w:t>
      </w:r>
      <w:r w:rsidR="00083FF3">
        <w:rPr>
          <w:rFonts w:ascii="Calibri" w:hAnsi="Calibri" w:cs="Calibri"/>
        </w:rPr>
        <w:t>, dn. 13 lipca 2022 r.</w:t>
      </w:r>
    </w:p>
    <w:p w14:paraId="7B1F9B06" w14:textId="77777777" w:rsidR="00083FF3" w:rsidRDefault="00083FF3" w:rsidP="00D35E0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</w:rPr>
      </w:pPr>
    </w:p>
    <w:p w14:paraId="276BCCD4" w14:textId="77777777" w:rsidR="00083FF3" w:rsidRPr="00D35E0F" w:rsidRDefault="00083FF3" w:rsidP="00D35E0F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</w:rPr>
      </w:pPr>
    </w:p>
    <w:p w14:paraId="785B1E5B" w14:textId="721D6C1A" w:rsidR="00083FF3" w:rsidRPr="00D35E0F" w:rsidRDefault="00083FF3" w:rsidP="00D35E0F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</w:rPr>
      </w:pPr>
      <w:r w:rsidRPr="00D35E0F">
        <w:rPr>
          <w:rFonts w:ascii="Calibri-Bold" w:hAnsi="Calibri-Bold" w:cs="Calibri-Bold"/>
          <w:b/>
          <w:bCs/>
          <w:sz w:val="24"/>
        </w:rPr>
        <w:t>Oświadczenie Okręgowej Rady Adwokackiej w Radomiu</w:t>
      </w:r>
    </w:p>
    <w:p w14:paraId="380CA2DE" w14:textId="1E84BCC2" w:rsidR="00083FF3" w:rsidRPr="00D35E0F" w:rsidRDefault="00083FF3" w:rsidP="00D35E0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</w:rPr>
      </w:pPr>
      <w:r w:rsidRPr="00D35E0F">
        <w:rPr>
          <w:rFonts w:ascii="Calibri-Bold" w:hAnsi="Calibri-Bold" w:cs="Calibri-Bold"/>
          <w:b/>
          <w:bCs/>
          <w:sz w:val="24"/>
        </w:rPr>
        <w:t>w sprawie zatrzymania adwokata Grzegorza K.</w:t>
      </w:r>
    </w:p>
    <w:p w14:paraId="04ABFE2D" w14:textId="77777777" w:rsidR="00083FF3" w:rsidRDefault="00083FF3" w:rsidP="00D35E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4ECEE63" w14:textId="77777777" w:rsidR="00083FF3" w:rsidRDefault="00083FF3" w:rsidP="00D35E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509699B" w14:textId="33AE4E80" w:rsidR="00083FF3" w:rsidRDefault="00083FF3" w:rsidP="00D35E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doniesieniami medialnymi z dnia 13 lipca</w:t>
      </w:r>
      <w:r w:rsidR="00C232D5">
        <w:rPr>
          <w:rFonts w:ascii="Calibri" w:hAnsi="Calibri" w:cs="Calibri"/>
        </w:rPr>
        <w:t xml:space="preserve"> br. </w:t>
      </w:r>
      <w:r>
        <w:rPr>
          <w:rFonts w:ascii="Calibri" w:hAnsi="Calibri" w:cs="Calibri"/>
        </w:rPr>
        <w:t xml:space="preserve">dotyczącymi zatrzymania przez Centralne Biuro </w:t>
      </w:r>
      <w:r w:rsidR="000F1DDF">
        <w:rPr>
          <w:rFonts w:ascii="Calibri" w:hAnsi="Calibri" w:cs="Calibri"/>
        </w:rPr>
        <w:t xml:space="preserve">Antykorupcyjne </w:t>
      </w:r>
      <w:r>
        <w:rPr>
          <w:rFonts w:ascii="Calibri" w:hAnsi="Calibri" w:cs="Calibri"/>
        </w:rPr>
        <w:t xml:space="preserve">adw. </w:t>
      </w:r>
      <w:r w:rsidR="000F1DDF">
        <w:rPr>
          <w:rFonts w:ascii="Calibri" w:hAnsi="Calibri" w:cs="Calibri"/>
        </w:rPr>
        <w:t xml:space="preserve">Grzegorza K. w sprawie domniemanej płatnej protekcji, </w:t>
      </w:r>
      <w:r>
        <w:rPr>
          <w:rFonts w:ascii="Calibri" w:hAnsi="Calibri" w:cs="Calibri"/>
        </w:rPr>
        <w:t>uprzejmie informujemy, co następuje</w:t>
      </w:r>
      <w:r w:rsidR="00B87AA0">
        <w:rPr>
          <w:rFonts w:ascii="Calibri" w:hAnsi="Calibri" w:cs="Calibri"/>
        </w:rPr>
        <w:t>:</w:t>
      </w:r>
    </w:p>
    <w:p w14:paraId="6AC25BC0" w14:textId="77777777" w:rsidR="000F1DDF" w:rsidRDefault="000F1DDF" w:rsidP="00D35E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5E4DE9E0" w14:textId="0BCEDB2E" w:rsidR="000F1DDF" w:rsidRDefault="000F1DDF" w:rsidP="00D35E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Organy </w:t>
      </w:r>
      <w:r w:rsidR="00C232D5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zby </w:t>
      </w:r>
      <w:r w:rsidR="00C232D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dwokackiej w Radomiu </w:t>
      </w:r>
      <w:r w:rsidR="00155055">
        <w:rPr>
          <w:rFonts w:ascii="Calibri" w:hAnsi="Calibri" w:cs="Calibri"/>
        </w:rPr>
        <w:t xml:space="preserve">w sposób natychmiastowy oraz </w:t>
      </w:r>
      <w:r w:rsidR="00FE2CD4">
        <w:rPr>
          <w:rFonts w:ascii="Calibri" w:hAnsi="Calibri" w:cs="Calibri"/>
        </w:rPr>
        <w:t>zdecydowany</w:t>
      </w:r>
      <w:r w:rsidR="00155055">
        <w:rPr>
          <w:rFonts w:ascii="Calibri" w:hAnsi="Calibri" w:cs="Calibri"/>
        </w:rPr>
        <w:t xml:space="preserve"> zareagowały</w:t>
      </w:r>
      <w:r>
        <w:rPr>
          <w:rFonts w:ascii="Calibri" w:hAnsi="Calibri" w:cs="Calibri"/>
        </w:rPr>
        <w:t xml:space="preserve"> </w:t>
      </w:r>
      <w:r w:rsidR="00155055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na zatrzymanie adw. Grzegorza K. </w:t>
      </w:r>
      <w:r w:rsidR="00C232D5">
        <w:rPr>
          <w:rFonts w:ascii="Calibri" w:hAnsi="Calibri" w:cs="Calibri"/>
        </w:rPr>
        <w:t>Sąd Dyscyplinarny Izby Adwokackiej w Radomiu, na wniosek Dziekana ORA w Radomiu</w:t>
      </w:r>
      <w:r w:rsidR="003E6F13">
        <w:rPr>
          <w:rFonts w:ascii="Calibri" w:hAnsi="Calibri" w:cs="Calibri"/>
        </w:rPr>
        <w:t>,</w:t>
      </w:r>
      <w:r w:rsidR="00C232D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zawiesił </w:t>
      </w:r>
      <w:r w:rsidR="00C232D5">
        <w:rPr>
          <w:rFonts w:ascii="Calibri" w:hAnsi="Calibri" w:cs="Calibri"/>
        </w:rPr>
        <w:t xml:space="preserve">adw. Grzegorza K. </w:t>
      </w:r>
      <w:r>
        <w:rPr>
          <w:rFonts w:ascii="Calibri" w:hAnsi="Calibri" w:cs="Calibri"/>
        </w:rPr>
        <w:t>w wykonywaniu zawodu</w:t>
      </w:r>
      <w:r w:rsidR="00155055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zaś </w:t>
      </w:r>
      <w:r w:rsidR="006B4AF0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zecznik </w:t>
      </w:r>
      <w:r w:rsidR="006B4AF0">
        <w:rPr>
          <w:rFonts w:ascii="Calibri" w:hAnsi="Calibri" w:cs="Calibri"/>
        </w:rPr>
        <w:t>Dy</w:t>
      </w:r>
      <w:r>
        <w:rPr>
          <w:rFonts w:ascii="Calibri" w:hAnsi="Calibri" w:cs="Calibri"/>
        </w:rPr>
        <w:t xml:space="preserve">scyplinarny </w:t>
      </w:r>
      <w:r w:rsidR="006B4AF0">
        <w:rPr>
          <w:rFonts w:ascii="Calibri" w:hAnsi="Calibri" w:cs="Calibri"/>
        </w:rPr>
        <w:t xml:space="preserve">Izby Adwokackiej w Radomiu </w:t>
      </w:r>
      <w:r>
        <w:rPr>
          <w:rFonts w:ascii="Calibri" w:hAnsi="Calibri" w:cs="Calibri"/>
        </w:rPr>
        <w:t>wszczął postępowanie dyscyplinarne w</w:t>
      </w:r>
      <w:r w:rsidR="00155055">
        <w:rPr>
          <w:rFonts w:ascii="Calibri" w:hAnsi="Calibri" w:cs="Calibri"/>
        </w:rPr>
        <w:t xml:space="preserve"> rzeczonej</w:t>
      </w:r>
      <w:r>
        <w:rPr>
          <w:rFonts w:ascii="Calibri" w:hAnsi="Calibri" w:cs="Calibri"/>
        </w:rPr>
        <w:t xml:space="preserve"> sprawie. </w:t>
      </w:r>
    </w:p>
    <w:p w14:paraId="12056F30" w14:textId="77777777" w:rsidR="000F1DDF" w:rsidRDefault="000F1DDF" w:rsidP="00D35E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0B687CA4" w14:textId="1BCC19E3" w:rsidR="00D35E0F" w:rsidRDefault="00083FF3" w:rsidP="00D35E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</w:t>
      </w:r>
      <w:r w:rsidR="00155055">
        <w:rPr>
          <w:rFonts w:ascii="Calibri" w:hAnsi="Calibri" w:cs="Calibri"/>
        </w:rPr>
        <w:t xml:space="preserve"> stanowczo</w:t>
      </w:r>
      <w:r>
        <w:rPr>
          <w:rFonts w:ascii="Calibri" w:hAnsi="Calibri" w:cs="Calibri"/>
        </w:rPr>
        <w:t xml:space="preserve"> podkreślić, </w:t>
      </w:r>
      <w:r w:rsidR="00155055">
        <w:rPr>
          <w:rFonts w:ascii="Calibri" w:hAnsi="Calibri" w:cs="Calibri"/>
        </w:rPr>
        <w:t>i</w:t>
      </w:r>
      <w:r>
        <w:rPr>
          <w:rFonts w:ascii="Calibri" w:hAnsi="Calibri" w:cs="Calibri"/>
        </w:rPr>
        <w:t>ż samorząd adwokacki</w:t>
      </w:r>
      <w:r w:rsidR="00FE2CD4">
        <w:rPr>
          <w:rFonts w:ascii="Calibri" w:hAnsi="Calibri" w:cs="Calibri"/>
        </w:rPr>
        <w:t xml:space="preserve"> uważa</w:t>
      </w:r>
      <w:r>
        <w:rPr>
          <w:rFonts w:ascii="Calibri" w:hAnsi="Calibri" w:cs="Calibri"/>
        </w:rPr>
        <w:t xml:space="preserve"> za </w:t>
      </w:r>
      <w:r w:rsidR="00D35E0F">
        <w:rPr>
          <w:rFonts w:ascii="Calibri" w:hAnsi="Calibri" w:cs="Calibri"/>
        </w:rPr>
        <w:t>istotne</w:t>
      </w:r>
      <w:r>
        <w:rPr>
          <w:rFonts w:ascii="Calibri" w:hAnsi="Calibri" w:cs="Calibri"/>
        </w:rPr>
        <w:t xml:space="preserve"> </w:t>
      </w:r>
      <w:r w:rsidR="00155055">
        <w:rPr>
          <w:rFonts w:ascii="Calibri" w:hAnsi="Calibri" w:cs="Calibri"/>
        </w:rPr>
        <w:t xml:space="preserve">nie tylko </w:t>
      </w:r>
      <w:r>
        <w:rPr>
          <w:rFonts w:ascii="Calibri" w:hAnsi="Calibri" w:cs="Calibri"/>
        </w:rPr>
        <w:t>d</w:t>
      </w:r>
      <w:r w:rsidR="00FE2CD4">
        <w:rPr>
          <w:rFonts w:ascii="Calibri" w:hAnsi="Calibri" w:cs="Calibri"/>
        </w:rPr>
        <w:t>banie</w:t>
      </w:r>
      <w:r>
        <w:rPr>
          <w:rFonts w:ascii="Calibri" w:hAnsi="Calibri" w:cs="Calibri"/>
        </w:rPr>
        <w:t xml:space="preserve"> o wysoką jakość świadczonych</w:t>
      </w:r>
      <w:r w:rsidR="001550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usług,</w:t>
      </w:r>
      <w:r w:rsidR="00D35E0F">
        <w:rPr>
          <w:rFonts w:ascii="Calibri" w:hAnsi="Calibri" w:cs="Calibri"/>
        </w:rPr>
        <w:t xml:space="preserve"> ale </w:t>
      </w:r>
      <w:r w:rsidR="00B87AA0">
        <w:rPr>
          <w:rFonts w:ascii="Calibri" w:hAnsi="Calibri" w:cs="Calibri"/>
        </w:rPr>
        <w:t xml:space="preserve">za priorytetowe uznaje troskę </w:t>
      </w:r>
      <w:r>
        <w:rPr>
          <w:rFonts w:ascii="Calibri" w:hAnsi="Calibri" w:cs="Calibri"/>
        </w:rPr>
        <w:t xml:space="preserve">o </w:t>
      </w:r>
      <w:r w:rsidR="00B87AA0">
        <w:rPr>
          <w:rFonts w:ascii="Calibri" w:hAnsi="Calibri" w:cs="Calibri"/>
        </w:rPr>
        <w:t>zachowanie najwyższych</w:t>
      </w:r>
      <w:r>
        <w:rPr>
          <w:rFonts w:ascii="Calibri" w:hAnsi="Calibri" w:cs="Calibri"/>
        </w:rPr>
        <w:t xml:space="preserve"> standard</w:t>
      </w:r>
      <w:r w:rsidR="00B87AA0">
        <w:rPr>
          <w:rFonts w:ascii="Calibri" w:hAnsi="Calibri" w:cs="Calibri"/>
        </w:rPr>
        <w:t>ów</w:t>
      </w:r>
      <w:r>
        <w:rPr>
          <w:rFonts w:ascii="Calibri" w:hAnsi="Calibri" w:cs="Calibri"/>
        </w:rPr>
        <w:t xml:space="preserve"> etyczn</w:t>
      </w:r>
      <w:r w:rsidR="00B87AA0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adwokatów. </w:t>
      </w:r>
    </w:p>
    <w:p w14:paraId="1E5CBEE1" w14:textId="77777777" w:rsidR="00D35E0F" w:rsidRDefault="00D35E0F" w:rsidP="00D35E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164BABD5" w14:textId="0009D8A2" w:rsidR="000F1DDF" w:rsidRDefault="00083FF3" w:rsidP="00FE2CD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 postawy i zachowania</w:t>
      </w:r>
      <w:r w:rsidR="001550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naruszające bądź sprzeczne z normami Zbioru Zasad Etyki Adwokackiej i Godności Zawodu, będą przez</w:t>
      </w:r>
      <w:r w:rsidR="000F1D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samorząd adwokacki bezwzględnie ścigane w postępowaniach dyscyplinarnych.</w:t>
      </w:r>
    </w:p>
    <w:p w14:paraId="51ED1293" w14:textId="13C3BD40" w:rsidR="000F1DDF" w:rsidRDefault="000F1DDF" w:rsidP="00D35E0F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>Adw. Mikołaj Wachowicz</w:t>
      </w:r>
    </w:p>
    <w:p w14:paraId="57400A0E" w14:textId="705DB0BC" w:rsidR="000F1DDF" w:rsidRDefault="000F1DDF" w:rsidP="00D35E0F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Rzecznik Prasowy </w:t>
      </w:r>
    </w:p>
    <w:p w14:paraId="55520FE9" w14:textId="483941F9" w:rsidR="00C232D5" w:rsidRDefault="00C232D5" w:rsidP="00D35E0F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>Okręgowej Rady Adwokackiej w Radomiu</w:t>
      </w:r>
    </w:p>
    <w:p w14:paraId="79C069FC" w14:textId="77777777" w:rsidR="000F1DDF" w:rsidRDefault="000F1DDF" w:rsidP="00D35E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6C18AAF" w14:textId="77777777" w:rsidR="000F1DDF" w:rsidRDefault="000F1DDF" w:rsidP="00D35E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E778A1C" w14:textId="30B7C852" w:rsidR="00C232D5" w:rsidRPr="00155055" w:rsidRDefault="00083FF3" w:rsidP="00D35E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Więcej informacji:</w:t>
      </w:r>
    </w:p>
    <w:p w14:paraId="532BBABB" w14:textId="06A8725D" w:rsidR="000F1DDF" w:rsidRPr="00FE2CD4" w:rsidRDefault="00155055" w:rsidP="00FE2CD4">
      <w:pPr>
        <w:spacing w:before="240" w:line="360" w:lineRule="auto"/>
        <w:rPr>
          <w:rFonts w:ascii="Calibri" w:hAnsi="Calibri" w:cs="Calibri"/>
          <w:i/>
          <w:iCs/>
        </w:rPr>
      </w:pPr>
      <w:r w:rsidRPr="00155055">
        <w:rPr>
          <w:rFonts w:ascii="Calibri" w:hAnsi="Calibri" w:cs="Calibri"/>
          <w:i/>
          <w:iCs/>
        </w:rPr>
        <w:t>Adw. Mikołaj Wachowicz</w:t>
      </w:r>
      <w:r w:rsidR="00FE2CD4">
        <w:rPr>
          <w:rFonts w:ascii="Calibri" w:hAnsi="Calibri" w:cs="Calibri"/>
          <w:i/>
          <w:iCs/>
        </w:rPr>
        <w:br/>
      </w:r>
      <w:r w:rsidRPr="00155055">
        <w:rPr>
          <w:rFonts w:ascii="Calibri" w:hAnsi="Calibri" w:cs="Calibri"/>
          <w:i/>
          <w:iCs/>
        </w:rPr>
        <w:t xml:space="preserve">Rzecznik Prasowy </w:t>
      </w:r>
      <w:r w:rsidR="00FE2CD4">
        <w:rPr>
          <w:rFonts w:ascii="Calibri" w:hAnsi="Calibri" w:cs="Calibri"/>
          <w:i/>
          <w:iCs/>
        </w:rPr>
        <w:br/>
      </w:r>
      <w:r w:rsidRPr="00155055">
        <w:rPr>
          <w:rFonts w:ascii="Calibri" w:hAnsi="Calibri" w:cs="Calibri"/>
          <w:i/>
          <w:iCs/>
        </w:rPr>
        <w:t>Okręgowej Rady Adwokackiej w Radomiu</w:t>
      </w:r>
      <w:r w:rsidR="00FE2CD4">
        <w:rPr>
          <w:rFonts w:ascii="Calibri" w:hAnsi="Calibri" w:cs="Calibri"/>
          <w:i/>
          <w:iCs/>
        </w:rPr>
        <w:br/>
      </w:r>
      <w:bookmarkStart w:id="0" w:name="_GoBack"/>
      <w:bookmarkEnd w:id="0"/>
      <w:r>
        <w:t>+48 602-620-660</w:t>
      </w:r>
    </w:p>
    <w:sectPr w:rsidR="000F1DDF" w:rsidRPr="00FE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3"/>
    <w:rsid w:val="00083FF3"/>
    <w:rsid w:val="000F1DDF"/>
    <w:rsid w:val="00155055"/>
    <w:rsid w:val="003E6F13"/>
    <w:rsid w:val="006B4AF0"/>
    <w:rsid w:val="00B87AA0"/>
    <w:rsid w:val="00C232D5"/>
    <w:rsid w:val="00D35E0F"/>
    <w:rsid w:val="00F610F9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1BFA"/>
  <w15:chartTrackingRefBased/>
  <w15:docId w15:val="{245627C8-F364-4EC5-8ED8-29F75CA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 NRA - Joanna Sędek</dc:creator>
  <cp:keywords/>
  <dc:description/>
  <cp:lastModifiedBy>Mikołaj Wachowicz</cp:lastModifiedBy>
  <cp:revision>2</cp:revision>
  <dcterms:created xsi:type="dcterms:W3CDTF">2022-07-14T17:07:00Z</dcterms:created>
  <dcterms:modified xsi:type="dcterms:W3CDTF">2022-07-14T17:07:00Z</dcterms:modified>
</cp:coreProperties>
</file>